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MINUTA DE REUNIÓN CON PERSONAL DE ONCOLOGÍA - 30/05/24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Reunión pautada el día 23/05/24 para el día de hoy para dar respuesta a las inquietudes del personal.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Que se respete el acuerdo de no trabajar feriados ni guardias. Respuesta: el acuerdo se realizó por los feriados nacionales que caen lunes o martes, jueves o viernes. En los feriados que caen en día sábado debe garantizarse la asistencia de 2 personas del sector. Este año hay 3 feriados en días sábado y le tocará uno a cada una de las que tienen este acuerdo.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Que se autorice a realizar pedido triple. Respuesta: la disposición del Sanatorio es la realización del pedido doble para evitar pérdidas de medicación las cuales han sido corroboradas con fotos entre otros métodos.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Ampliación del acuerdo del personal más antiguo para el personal ingresante. Respuesta: el acuerdo sólo incluye al personal que lo realizó, no al personal ingresante 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